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52" w:rsidRDefault="00FC4376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Confirmed talks</w:t>
      </w:r>
    </w:p>
    <w:p w:rsidR="00983383" w:rsidRPr="00F87A5C" w:rsidRDefault="007C53A5">
      <w:pPr>
        <w:rPr>
          <w:b/>
          <w:lang w:val="en-US"/>
        </w:rPr>
      </w:pPr>
      <w:r w:rsidRPr="00F87A5C">
        <w:rPr>
          <w:b/>
          <w:lang w:val="en-US"/>
        </w:rPr>
        <w:t>Mo 21</w:t>
      </w:r>
      <w:r w:rsidR="00845F8C" w:rsidRPr="00F87A5C">
        <w:rPr>
          <w:b/>
          <w:vertAlign w:val="superscript"/>
          <w:lang w:val="en-US"/>
        </w:rPr>
        <w:t>st</w:t>
      </w:r>
      <w:r w:rsidRPr="00F87A5C">
        <w:rPr>
          <w:b/>
          <w:lang w:val="en-US"/>
        </w:rPr>
        <w:t xml:space="preserve"> November 2021</w:t>
      </w:r>
    </w:p>
    <w:p w:rsidR="007C53A5" w:rsidRDefault="007C53A5" w:rsidP="00FC4376">
      <w:pPr>
        <w:rPr>
          <w:lang w:val="en-US"/>
        </w:rPr>
      </w:pPr>
      <w:r w:rsidRPr="007C53A5">
        <w:rPr>
          <w:lang w:val="en-US"/>
        </w:rPr>
        <w:t xml:space="preserve">Petra </w:t>
      </w:r>
      <w:proofErr w:type="spellStart"/>
      <w:r w:rsidRPr="007C53A5">
        <w:rPr>
          <w:lang w:val="en-US"/>
        </w:rPr>
        <w:t>Jorasch</w:t>
      </w:r>
      <w:proofErr w:type="spellEnd"/>
      <w:r w:rsidRPr="007C53A5">
        <w:rPr>
          <w:lang w:val="en-US"/>
        </w:rPr>
        <w:t xml:space="preserve"> (Brussels, BE)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Will the EU benefit from plant breeding innovations?</w:t>
      </w:r>
    </w:p>
    <w:p w:rsidR="007C53A5" w:rsidRPr="00FC4376" w:rsidRDefault="007C53A5" w:rsidP="00FC4376">
      <w:pPr>
        <w:rPr>
          <w:i/>
          <w:lang w:val="en-US"/>
        </w:rPr>
      </w:pPr>
      <w:r>
        <w:rPr>
          <w:lang w:val="en-US"/>
        </w:rPr>
        <w:t xml:space="preserve">Alexandra </w:t>
      </w:r>
      <w:proofErr w:type="spellStart"/>
      <w:r>
        <w:rPr>
          <w:lang w:val="en-US"/>
        </w:rPr>
        <w:t>Ribarits</w:t>
      </w:r>
      <w:proofErr w:type="spellEnd"/>
      <w:r>
        <w:rPr>
          <w:lang w:val="en-US"/>
        </w:rPr>
        <w:t xml:space="preserve"> (Wien, AT)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Traceability of genome-edited plants and products: opportunities and challenges</w:t>
      </w:r>
    </w:p>
    <w:p w:rsidR="007C53A5" w:rsidRPr="004D7DCF" w:rsidRDefault="007C53A5" w:rsidP="007C53A5">
      <w:pPr>
        <w:rPr>
          <w:lang w:val="en-US"/>
        </w:rPr>
      </w:pPr>
      <w:proofErr w:type="spellStart"/>
      <w:r w:rsidRPr="00D05D1F">
        <w:rPr>
          <w:lang w:val="en-US"/>
        </w:rPr>
        <w:t>Eszter</w:t>
      </w:r>
      <w:proofErr w:type="spellEnd"/>
      <w:r w:rsidRPr="00D05D1F">
        <w:rPr>
          <w:lang w:val="en-US"/>
        </w:rPr>
        <w:t xml:space="preserve"> </w:t>
      </w:r>
      <w:proofErr w:type="spellStart"/>
      <w:r w:rsidRPr="00D05D1F">
        <w:rPr>
          <w:lang w:val="en-US"/>
        </w:rPr>
        <w:t>Kapusi</w:t>
      </w:r>
      <w:proofErr w:type="spellEnd"/>
      <w:r w:rsidRPr="00D05D1F">
        <w:rPr>
          <w:lang w:val="en-US"/>
        </w:rPr>
        <w:t xml:space="preserve"> (Wien, AT)</w:t>
      </w:r>
      <w:r w:rsidR="00FC4376">
        <w:rPr>
          <w:lang w:val="en-US"/>
        </w:rPr>
        <w:t xml:space="preserve"> - </w:t>
      </w:r>
      <w:r w:rsidR="004D7DCF" w:rsidRPr="00FC4376">
        <w:rPr>
          <w:i/>
          <w:lang w:val="en-US"/>
        </w:rPr>
        <w:t>CRISPR/Cas9 mediated genome editing in barley and wheat</w:t>
      </w:r>
    </w:p>
    <w:p w:rsidR="001C1C52" w:rsidRDefault="001C1C52" w:rsidP="001C1C52">
      <w:pPr>
        <w:rPr>
          <w:lang w:val="en-US"/>
        </w:rPr>
      </w:pPr>
      <w:r w:rsidRPr="00FC4376">
        <w:rPr>
          <w:lang w:val="en-US"/>
        </w:rPr>
        <w:t xml:space="preserve">Steffen </w:t>
      </w:r>
      <w:proofErr w:type="spellStart"/>
      <w:r w:rsidRPr="00FC4376">
        <w:rPr>
          <w:lang w:val="en-US"/>
        </w:rPr>
        <w:t>Kawelke</w:t>
      </w:r>
      <w:proofErr w:type="spellEnd"/>
      <w:r w:rsidRPr="00FC4376">
        <w:rPr>
          <w:lang w:val="en-US"/>
        </w:rPr>
        <w:t xml:space="preserve"> (Bonn, DE)</w:t>
      </w:r>
      <w:r w:rsidR="00FC4376">
        <w:rPr>
          <w:lang w:val="en-US"/>
        </w:rPr>
        <w:t xml:space="preserve"> </w:t>
      </w:r>
      <w:r w:rsidR="00FC4376" w:rsidRPr="00FC4376">
        <w:rPr>
          <w:lang w:val="en-US"/>
        </w:rPr>
        <w:t xml:space="preserve">- </w:t>
      </w:r>
      <w:r w:rsidRPr="00FC4376">
        <w:rPr>
          <w:i/>
          <w:lang w:val="en-US"/>
        </w:rPr>
        <w:t>Fungal tolerance of wheat by new breeding methods</w:t>
      </w:r>
      <w:r w:rsidRPr="001C1C52">
        <w:rPr>
          <w:lang w:val="en-US"/>
        </w:rPr>
        <w:t xml:space="preserve"> </w:t>
      </w:r>
    </w:p>
    <w:p w:rsidR="001C1C52" w:rsidRPr="00FC4376" w:rsidRDefault="001C1C52" w:rsidP="00FC4376">
      <w:pPr>
        <w:rPr>
          <w:i/>
          <w:lang w:val="en-US"/>
        </w:rPr>
      </w:pPr>
      <w:r w:rsidRPr="00FC4376">
        <w:rPr>
          <w:lang w:val="en-US"/>
        </w:rPr>
        <w:t xml:space="preserve">Bernd </w:t>
      </w:r>
      <w:proofErr w:type="spellStart"/>
      <w:r w:rsidRPr="00FC4376">
        <w:rPr>
          <w:lang w:val="en-US"/>
        </w:rPr>
        <w:t>Hackauf</w:t>
      </w:r>
      <w:proofErr w:type="spellEnd"/>
      <w:r w:rsidRPr="00FC4376">
        <w:rPr>
          <w:lang w:val="en-US"/>
        </w:rPr>
        <w:t xml:space="preserve"> (</w:t>
      </w:r>
      <w:proofErr w:type="spellStart"/>
      <w:r w:rsidRPr="00FC4376">
        <w:rPr>
          <w:lang w:val="en-US"/>
        </w:rPr>
        <w:t>Groß-Lüsewitz</w:t>
      </w:r>
      <w:proofErr w:type="spellEnd"/>
      <w:r w:rsidRPr="00FC4376">
        <w:rPr>
          <w:lang w:val="en-US"/>
        </w:rPr>
        <w:t>, DE)</w:t>
      </w:r>
      <w:r w:rsidR="00FC4376" w:rsidRPr="00FC4376">
        <w:rPr>
          <w:lang w:val="en-US"/>
        </w:rPr>
        <w:t xml:space="preserve"> - </w:t>
      </w:r>
      <w:r w:rsidRPr="00FC4376">
        <w:rPr>
          <w:i/>
          <w:lang w:val="en-US"/>
        </w:rPr>
        <w:t>Development of plant breeding innovations based on natural diversity – Mission impossible?</w:t>
      </w:r>
    </w:p>
    <w:p w:rsidR="006F1D23" w:rsidRPr="00F87A5C" w:rsidRDefault="00F87A5C" w:rsidP="00FC4376">
      <w:pPr>
        <w:rPr>
          <w:lang w:val="en-US"/>
        </w:rPr>
      </w:pPr>
      <w:proofErr w:type="spellStart"/>
      <w:r w:rsidRPr="00F87A5C">
        <w:rPr>
          <w:lang w:val="en-US"/>
        </w:rPr>
        <w:t>Lyudmyla</w:t>
      </w:r>
      <w:proofErr w:type="spellEnd"/>
      <w:r w:rsidRPr="00F87A5C">
        <w:rPr>
          <w:lang w:val="en-US"/>
        </w:rPr>
        <w:t xml:space="preserve"> </w:t>
      </w:r>
      <w:proofErr w:type="spellStart"/>
      <w:r w:rsidRPr="00F87A5C">
        <w:rPr>
          <w:lang w:val="en-US"/>
        </w:rPr>
        <w:t>Malysheva</w:t>
      </w:r>
      <w:proofErr w:type="spellEnd"/>
      <w:r w:rsidRPr="00F87A5C">
        <w:rPr>
          <w:lang w:val="en-US"/>
        </w:rPr>
        <w:t>-Otto (</w:t>
      </w:r>
      <w:proofErr w:type="spellStart"/>
      <w:r w:rsidRPr="00F87A5C">
        <w:rPr>
          <w:lang w:val="en-US"/>
        </w:rPr>
        <w:t>Gatersleben</w:t>
      </w:r>
      <w:proofErr w:type="spellEnd"/>
      <w:r w:rsidRPr="00F87A5C">
        <w:rPr>
          <w:lang w:val="en-US"/>
        </w:rPr>
        <w:t>, DE)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Input of the new breeding technologies to the dissection of plant traits genetics and the development of new varieties</w:t>
      </w:r>
    </w:p>
    <w:p w:rsidR="00845F8C" w:rsidRPr="00F87A5C" w:rsidRDefault="00845F8C" w:rsidP="00845F8C">
      <w:pPr>
        <w:rPr>
          <w:b/>
          <w:lang w:val="en-US"/>
        </w:rPr>
      </w:pPr>
      <w:r w:rsidRPr="00F87A5C">
        <w:rPr>
          <w:b/>
          <w:lang w:val="en-US"/>
        </w:rPr>
        <w:t>Tu 22</w:t>
      </w:r>
      <w:r w:rsidRPr="00F87A5C">
        <w:rPr>
          <w:b/>
          <w:vertAlign w:val="superscript"/>
          <w:lang w:val="en-US"/>
        </w:rPr>
        <w:t>nd</w:t>
      </w:r>
      <w:r w:rsidRPr="00F87A5C">
        <w:rPr>
          <w:b/>
          <w:lang w:val="en-US"/>
        </w:rPr>
        <w:t xml:space="preserve"> November 2022</w:t>
      </w:r>
    </w:p>
    <w:p w:rsidR="00F87A5C" w:rsidRPr="00FC4376" w:rsidRDefault="00F87A5C" w:rsidP="00FC4376">
      <w:pPr>
        <w:rPr>
          <w:i/>
          <w:lang w:val="en-US"/>
        </w:rPr>
      </w:pPr>
      <w:r>
        <w:rPr>
          <w:lang w:val="en-US"/>
        </w:rPr>
        <w:t xml:space="preserve">Morten </w:t>
      </w:r>
      <w:proofErr w:type="spellStart"/>
      <w:r>
        <w:rPr>
          <w:lang w:val="en-US"/>
        </w:rPr>
        <w:t>Lillemo</w:t>
      </w:r>
      <w:proofErr w:type="spellEnd"/>
      <w:r>
        <w:rPr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Å</w:t>
      </w:r>
      <w:r>
        <w:rPr>
          <w:lang w:val="en-US"/>
        </w:rPr>
        <w:t>s</w:t>
      </w:r>
      <w:proofErr w:type="spellEnd"/>
      <w:r>
        <w:rPr>
          <w:lang w:val="en-US"/>
        </w:rPr>
        <w:t>, NO)</w:t>
      </w:r>
      <w:r w:rsidR="00FC4376">
        <w:rPr>
          <w:lang w:val="en-US"/>
        </w:rPr>
        <w:t xml:space="preserve"> - </w:t>
      </w:r>
      <w:proofErr w:type="spellStart"/>
      <w:r w:rsidRPr="00FC4376">
        <w:rPr>
          <w:i/>
          <w:lang w:val="en-US"/>
        </w:rPr>
        <w:t>WheatSustain</w:t>
      </w:r>
      <w:proofErr w:type="spellEnd"/>
      <w:r w:rsidRPr="00FC4376">
        <w:rPr>
          <w:i/>
          <w:lang w:val="en-US"/>
        </w:rPr>
        <w:t xml:space="preserve"> – an example of a fruitful transnational collaboration between academia and industry to develop genomics-based breeding tools for practical application in wheat breeding</w:t>
      </w:r>
    </w:p>
    <w:p w:rsidR="00F87A5C" w:rsidRPr="00FC4376" w:rsidRDefault="00F87A5C" w:rsidP="00FC4376">
      <w:pPr>
        <w:rPr>
          <w:i/>
          <w:lang w:val="en-US"/>
        </w:rPr>
      </w:pPr>
      <w:r>
        <w:rPr>
          <w:lang w:val="en-US"/>
        </w:rPr>
        <w:t xml:space="preserve">Vinay K.R. </w:t>
      </w:r>
      <w:proofErr w:type="spellStart"/>
      <w:r>
        <w:rPr>
          <w:lang w:val="en-US"/>
        </w:rPr>
        <w:t>Nannuru</w:t>
      </w:r>
      <w:proofErr w:type="spellEnd"/>
      <w:r>
        <w:rPr>
          <w:lang w:val="en-US"/>
        </w:rPr>
        <w:t xml:space="preserve"> </w:t>
      </w:r>
      <w:r w:rsidRPr="00B84C51">
        <w:rPr>
          <w:lang w:val="en-US"/>
        </w:rPr>
        <w:t>(</w:t>
      </w:r>
      <w:proofErr w:type="spellStart"/>
      <w:r w:rsidRPr="00B84C51">
        <w:rPr>
          <w:lang w:val="en-US"/>
        </w:rPr>
        <w:t>Ås</w:t>
      </w:r>
      <w:proofErr w:type="spellEnd"/>
      <w:r w:rsidRPr="00B84C51">
        <w:rPr>
          <w:lang w:val="en-US"/>
        </w:rPr>
        <w:t>, NO)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Effect on prediction ability of single-trait and multi-trait genomic prediction models by incorporating genome-wide association study results to improve Fusarium disease resistance</w:t>
      </w:r>
    </w:p>
    <w:p w:rsidR="00B84C51" w:rsidRPr="00FC4376" w:rsidRDefault="00B84C51" w:rsidP="00B84C51">
      <w:pPr>
        <w:rPr>
          <w:i/>
          <w:lang w:val="en-US"/>
        </w:rPr>
      </w:pPr>
      <w:r w:rsidRPr="00FC4376">
        <w:rPr>
          <w:lang w:val="en-US"/>
        </w:rPr>
        <w:t xml:space="preserve">Thomas </w:t>
      </w:r>
      <w:proofErr w:type="spellStart"/>
      <w:r w:rsidRPr="00FC4376">
        <w:rPr>
          <w:lang w:val="en-US"/>
        </w:rPr>
        <w:t>Miedaner</w:t>
      </w:r>
      <w:proofErr w:type="spellEnd"/>
      <w:r w:rsidRPr="00FC4376">
        <w:rPr>
          <w:lang w:val="en-US"/>
        </w:rPr>
        <w:t xml:space="preserve"> (</w:t>
      </w:r>
      <w:proofErr w:type="spellStart"/>
      <w:r w:rsidRPr="00FC4376">
        <w:rPr>
          <w:lang w:val="en-US"/>
        </w:rPr>
        <w:t>Hohenheim</w:t>
      </w:r>
      <w:proofErr w:type="spellEnd"/>
      <w:r w:rsidRPr="00FC4376">
        <w:rPr>
          <w:lang w:val="en-US"/>
        </w:rPr>
        <w:t xml:space="preserve">, DE) &amp; Kerstin </w:t>
      </w:r>
      <w:proofErr w:type="spellStart"/>
      <w:r w:rsidRPr="00FC4376">
        <w:rPr>
          <w:lang w:val="en-US"/>
        </w:rPr>
        <w:t>Flath</w:t>
      </w:r>
      <w:proofErr w:type="spellEnd"/>
      <w:r w:rsidRPr="00FC4376">
        <w:rPr>
          <w:lang w:val="en-US"/>
        </w:rPr>
        <w:t xml:space="preserve"> (</w:t>
      </w:r>
      <w:proofErr w:type="spellStart"/>
      <w:r w:rsidRPr="00FC4376">
        <w:rPr>
          <w:lang w:val="en-US"/>
        </w:rPr>
        <w:t>Kleinmachnow</w:t>
      </w:r>
      <w:proofErr w:type="spellEnd"/>
      <w:r w:rsidRPr="00FC4376">
        <w:rPr>
          <w:lang w:val="en-US"/>
        </w:rPr>
        <w:t>, DE)</w:t>
      </w:r>
      <w:r w:rsidR="00FC4376" w:rsidRPr="00FC4376">
        <w:rPr>
          <w:lang w:val="en-US"/>
        </w:rPr>
        <w:t xml:space="preserve"> - </w:t>
      </w:r>
      <w:r w:rsidRPr="00FC4376">
        <w:rPr>
          <w:i/>
          <w:lang w:val="en-US"/>
        </w:rPr>
        <w:t>Looking ahead: Races and resistances to stem rust in European winter wheat</w:t>
      </w:r>
    </w:p>
    <w:p w:rsidR="00B84C51" w:rsidRPr="00FC4376" w:rsidRDefault="00B84C51" w:rsidP="00B84C51">
      <w:pPr>
        <w:rPr>
          <w:i/>
          <w:lang w:val="en-US"/>
        </w:rPr>
      </w:pPr>
      <w:r>
        <w:rPr>
          <w:lang w:val="en-US"/>
        </w:rPr>
        <w:t xml:space="preserve">Hermann </w:t>
      </w:r>
      <w:proofErr w:type="spellStart"/>
      <w:r>
        <w:rPr>
          <w:lang w:val="en-US"/>
        </w:rPr>
        <w:t>Bürstmayr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Tulln</w:t>
      </w:r>
      <w:proofErr w:type="spellEnd"/>
      <w:r>
        <w:rPr>
          <w:lang w:val="en-US"/>
        </w:rPr>
        <w:t>, AT)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Mapping of a major QTL conferring resistance to wheat dwarf virus</w:t>
      </w:r>
    </w:p>
    <w:p w:rsidR="00B84C51" w:rsidRPr="00FC4376" w:rsidRDefault="00B84C51" w:rsidP="00FC4376">
      <w:pPr>
        <w:rPr>
          <w:i/>
          <w:lang w:val="en-US"/>
        </w:rPr>
      </w:pPr>
      <w:r>
        <w:rPr>
          <w:lang w:val="en-US"/>
        </w:rPr>
        <w:t xml:space="preserve">Magdalena </w:t>
      </w:r>
      <w:proofErr w:type="spellStart"/>
      <w:r>
        <w:rPr>
          <w:lang w:val="en-US"/>
        </w:rPr>
        <w:t>Ehn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Tulln</w:t>
      </w:r>
      <w:proofErr w:type="spellEnd"/>
      <w:r>
        <w:rPr>
          <w:lang w:val="en-US"/>
        </w:rPr>
        <w:t>, AT)</w:t>
      </w:r>
      <w:r w:rsidR="00FC4376">
        <w:rPr>
          <w:lang w:val="en-US"/>
        </w:rPr>
        <w:t xml:space="preserve"> </w:t>
      </w:r>
      <w:r w:rsidR="00FC4376" w:rsidRPr="00FC4376">
        <w:rPr>
          <w:i/>
          <w:lang w:val="en-US"/>
        </w:rPr>
        <w:t xml:space="preserve">- </w:t>
      </w:r>
      <w:r w:rsidRPr="00FC4376">
        <w:rPr>
          <w:i/>
          <w:lang w:val="en-US"/>
        </w:rPr>
        <w:t>How long does it take to develop high-performing and common bunt resistant winter wheat lines using organics-compliant methods?</w:t>
      </w:r>
    </w:p>
    <w:p w:rsidR="00B84C51" w:rsidRPr="00FC4376" w:rsidRDefault="00B84C51" w:rsidP="00FC4376">
      <w:pPr>
        <w:rPr>
          <w:i/>
          <w:lang w:val="en-US"/>
        </w:rPr>
      </w:pPr>
      <w:r>
        <w:rPr>
          <w:lang w:val="en-US"/>
        </w:rPr>
        <w:t>Alex Windhorst (Göttingen, DE)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 xml:space="preserve">Improving overwintering in times of climate change - A GWAS for late-frost tolerance of winter </w:t>
      </w:r>
      <w:proofErr w:type="spellStart"/>
      <w:r w:rsidRPr="00FC4376">
        <w:rPr>
          <w:i/>
          <w:lang w:val="en-US"/>
        </w:rPr>
        <w:t>faba</w:t>
      </w:r>
      <w:proofErr w:type="spellEnd"/>
      <w:r w:rsidRPr="00FC4376">
        <w:rPr>
          <w:i/>
          <w:lang w:val="en-US"/>
        </w:rPr>
        <w:t xml:space="preserve"> beans</w:t>
      </w:r>
    </w:p>
    <w:p w:rsidR="00B15C79" w:rsidRPr="00FC4376" w:rsidRDefault="00B15C79" w:rsidP="00FC4376">
      <w:pPr>
        <w:rPr>
          <w:i/>
          <w:color w:val="000000" w:themeColor="text1"/>
          <w:lang w:val="en-US"/>
        </w:rPr>
      </w:pPr>
      <w:r w:rsidRPr="00FC4376">
        <w:rPr>
          <w:color w:val="000000" w:themeColor="text1"/>
          <w:lang w:val="en-US"/>
        </w:rPr>
        <w:t xml:space="preserve">Friedrich </w:t>
      </w:r>
      <w:proofErr w:type="spellStart"/>
      <w:r w:rsidRPr="00FC4376">
        <w:rPr>
          <w:color w:val="000000" w:themeColor="text1"/>
          <w:lang w:val="en-US"/>
        </w:rPr>
        <w:t>Laidig</w:t>
      </w:r>
      <w:proofErr w:type="spellEnd"/>
      <w:r w:rsidRPr="00FC4376">
        <w:rPr>
          <w:color w:val="000000" w:themeColor="text1"/>
          <w:lang w:val="en-US"/>
        </w:rPr>
        <w:t xml:space="preserve"> (</w:t>
      </w:r>
      <w:proofErr w:type="spellStart"/>
      <w:r w:rsidRPr="00FC4376">
        <w:rPr>
          <w:color w:val="000000" w:themeColor="text1"/>
          <w:lang w:val="en-US"/>
        </w:rPr>
        <w:t>Hohenheim</w:t>
      </w:r>
      <w:proofErr w:type="spellEnd"/>
      <w:r w:rsidRPr="00FC4376">
        <w:rPr>
          <w:color w:val="000000" w:themeColor="text1"/>
          <w:lang w:val="en-US"/>
        </w:rPr>
        <w:t>, DE)</w:t>
      </w:r>
      <w:r w:rsidR="00FC4376" w:rsidRPr="00FC4376">
        <w:rPr>
          <w:color w:val="000000" w:themeColor="text1"/>
          <w:lang w:val="en-US"/>
        </w:rPr>
        <w:t xml:space="preserve"> </w:t>
      </w:r>
      <w:r w:rsidR="00FC4376" w:rsidRPr="00FC4376">
        <w:rPr>
          <w:i/>
          <w:color w:val="000000" w:themeColor="text1"/>
          <w:lang w:val="en-US"/>
        </w:rPr>
        <w:t xml:space="preserve">- </w:t>
      </w:r>
      <w:r w:rsidRPr="00FC4376">
        <w:rPr>
          <w:i/>
          <w:color w:val="000000" w:themeColor="text1"/>
          <w:lang w:val="en-US"/>
        </w:rPr>
        <w:t xml:space="preserve">Improving baking quality of wheat varieties by higher protein use efficiency and stability   </w:t>
      </w:r>
    </w:p>
    <w:p w:rsidR="00B15C79" w:rsidRDefault="00B15C79" w:rsidP="00B15C79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Heinrich Grausgruber (</w:t>
      </w:r>
      <w:proofErr w:type="spellStart"/>
      <w:r>
        <w:rPr>
          <w:color w:val="000000" w:themeColor="text1"/>
          <w:lang w:val="en-US"/>
        </w:rPr>
        <w:t>Tulln</w:t>
      </w:r>
      <w:proofErr w:type="spellEnd"/>
      <w:r>
        <w:rPr>
          <w:color w:val="000000" w:themeColor="text1"/>
          <w:lang w:val="en-US"/>
        </w:rPr>
        <w:t>, AT)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Effect of the high grain protein gene Gpc-B1 in organic wheat</w:t>
      </w:r>
    </w:p>
    <w:p w:rsidR="00B15C79" w:rsidRPr="004D7DCF" w:rsidRDefault="00B15C79" w:rsidP="00B15C79">
      <w:pPr>
        <w:rPr>
          <w:lang w:val="en-US"/>
        </w:rPr>
      </w:pPr>
      <w:r w:rsidRPr="00F87A5C">
        <w:rPr>
          <w:color w:val="000000" w:themeColor="text1"/>
          <w:lang w:val="en-US"/>
        </w:rPr>
        <w:t xml:space="preserve">Caroline </w:t>
      </w:r>
      <w:proofErr w:type="spellStart"/>
      <w:r w:rsidRPr="00F87A5C">
        <w:rPr>
          <w:color w:val="000000" w:themeColor="text1"/>
          <w:lang w:val="en-US"/>
        </w:rPr>
        <w:t>Heiden</w:t>
      </w:r>
      <w:proofErr w:type="spellEnd"/>
      <w:r w:rsidRPr="00F87A5C">
        <w:rPr>
          <w:color w:val="000000" w:themeColor="text1"/>
          <w:lang w:val="en-US"/>
        </w:rPr>
        <w:t xml:space="preserve"> (Wien, AT)</w:t>
      </w:r>
      <w:r w:rsidR="00FC4376">
        <w:rPr>
          <w:color w:val="000000" w:themeColor="text1"/>
          <w:lang w:val="en-US"/>
        </w:rPr>
        <w:t xml:space="preserve"> - </w:t>
      </w:r>
      <w:r w:rsidR="004D7DCF" w:rsidRPr="00FC4376">
        <w:rPr>
          <w:i/>
          <w:lang w:val="en-US"/>
        </w:rPr>
        <w:t>Baking quality of organic heterogeneous material of wheat</w:t>
      </w:r>
    </w:p>
    <w:p w:rsidR="00B15C79" w:rsidRDefault="00B15C79" w:rsidP="00FC4376">
      <w:pPr>
        <w:rPr>
          <w:color w:val="000000" w:themeColor="text1"/>
          <w:lang w:val="en-US"/>
        </w:rPr>
      </w:pPr>
      <w:proofErr w:type="spellStart"/>
      <w:r w:rsidRPr="00FC4376">
        <w:rPr>
          <w:rFonts w:ascii="Calibri" w:hAnsi="Calibri"/>
          <w:lang w:val="en-US"/>
        </w:rPr>
        <w:t>Khaoula</w:t>
      </w:r>
      <w:proofErr w:type="spellEnd"/>
      <w:r w:rsidRPr="00FC4376">
        <w:rPr>
          <w:rFonts w:ascii="Calibri" w:hAnsi="Calibri"/>
          <w:lang w:val="en-US"/>
        </w:rPr>
        <w:t xml:space="preserve"> El </w:t>
      </w:r>
      <w:proofErr w:type="spellStart"/>
      <w:r w:rsidRPr="00FC4376">
        <w:rPr>
          <w:rFonts w:ascii="Calibri" w:hAnsi="Calibri"/>
          <w:lang w:val="en-US"/>
        </w:rPr>
        <w:t>Hassouni</w:t>
      </w:r>
      <w:proofErr w:type="spellEnd"/>
      <w:r w:rsidRPr="00FC4376">
        <w:rPr>
          <w:rFonts w:ascii="Calibri" w:hAnsi="Calibri"/>
          <w:lang w:val="en-US"/>
        </w:rPr>
        <w:t xml:space="preserve"> (</w:t>
      </w:r>
      <w:proofErr w:type="spellStart"/>
      <w:r w:rsidRPr="00FC4376">
        <w:rPr>
          <w:rFonts w:ascii="Calibri" w:hAnsi="Calibri"/>
          <w:lang w:val="en-US"/>
        </w:rPr>
        <w:t>Hohenheim</w:t>
      </w:r>
      <w:proofErr w:type="spellEnd"/>
      <w:r w:rsidRPr="00FC4376">
        <w:rPr>
          <w:rFonts w:ascii="Calibri" w:hAnsi="Calibri"/>
          <w:lang w:val="en-US"/>
        </w:rPr>
        <w:t>, DE)</w:t>
      </w:r>
      <w:r w:rsidR="00FC4376" w:rsidRPr="00FC4376">
        <w:rPr>
          <w:rFonts w:ascii="Calibri" w:hAnsi="Calibri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Characterization of wheat flour proteome and identification of genomic regions associated with gluten and allergenic proteins</w:t>
      </w:r>
    </w:p>
    <w:p w:rsidR="00B15C79" w:rsidRPr="00FC4376" w:rsidRDefault="00B15C79" w:rsidP="00B15C79">
      <w:pPr>
        <w:rPr>
          <w:i/>
          <w:lang w:val="en-US"/>
        </w:rPr>
      </w:pPr>
      <w:r>
        <w:rPr>
          <w:color w:val="000000" w:themeColor="text1"/>
          <w:lang w:val="en-US"/>
        </w:rPr>
        <w:t>Lisa Call (</w:t>
      </w:r>
      <w:proofErr w:type="spellStart"/>
      <w:r>
        <w:rPr>
          <w:color w:val="000000" w:themeColor="text1"/>
          <w:lang w:val="en-US"/>
        </w:rPr>
        <w:t>Tulln</w:t>
      </w:r>
      <w:proofErr w:type="spellEnd"/>
      <w:r>
        <w:rPr>
          <w:color w:val="000000" w:themeColor="text1"/>
          <w:lang w:val="en-US"/>
        </w:rPr>
        <w:t>, AT)</w:t>
      </w:r>
      <w:r w:rsidR="00D05D1F">
        <w:rPr>
          <w:color w:val="000000" w:themeColor="text1"/>
          <w:lang w:val="en-US"/>
        </w:rPr>
        <w:t xml:space="preserve"> &amp; Andrea </w:t>
      </w:r>
      <w:proofErr w:type="spellStart"/>
      <w:r w:rsidR="00D05D1F">
        <w:rPr>
          <w:color w:val="000000" w:themeColor="text1"/>
          <w:lang w:val="en-US"/>
        </w:rPr>
        <w:t>Krisai</w:t>
      </w:r>
      <w:proofErr w:type="spellEnd"/>
      <w:r w:rsidR="00D05D1F">
        <w:rPr>
          <w:color w:val="000000" w:themeColor="text1"/>
          <w:lang w:val="en-US"/>
        </w:rPr>
        <w:t xml:space="preserve"> (Wien, AT)</w:t>
      </w:r>
      <w:r w:rsidR="00FC4376">
        <w:rPr>
          <w:color w:val="000000" w:themeColor="text1"/>
          <w:lang w:val="en-US"/>
        </w:rPr>
        <w:t xml:space="preserve"> - </w:t>
      </w:r>
      <w:r w:rsidR="00F63EAD" w:rsidRPr="00FC4376">
        <w:rPr>
          <w:i/>
          <w:lang w:val="en-US"/>
        </w:rPr>
        <w:t>E</w:t>
      </w:r>
      <w:r w:rsidR="001C1C52" w:rsidRPr="00FC4376">
        <w:rPr>
          <w:i/>
          <w:lang w:val="en-US"/>
        </w:rPr>
        <w:t>xplor</w:t>
      </w:r>
      <w:r w:rsidR="00F63EAD" w:rsidRPr="00FC4376">
        <w:rPr>
          <w:i/>
          <w:lang w:val="en-US"/>
        </w:rPr>
        <w:t>ation of</w:t>
      </w:r>
      <w:r w:rsidR="001C1C52" w:rsidRPr="00FC4376">
        <w:rPr>
          <w:i/>
          <w:lang w:val="en-US"/>
        </w:rPr>
        <w:t xml:space="preserve"> the immunogenic p</w:t>
      </w:r>
      <w:r w:rsidR="00F63EAD" w:rsidRPr="00FC4376">
        <w:rPr>
          <w:i/>
          <w:lang w:val="en-US"/>
        </w:rPr>
        <w:t>r</w:t>
      </w:r>
      <w:r w:rsidR="001C1C52" w:rsidRPr="00FC4376">
        <w:rPr>
          <w:i/>
          <w:lang w:val="en-US"/>
        </w:rPr>
        <w:t>o</w:t>
      </w:r>
      <w:r w:rsidR="00F63EAD" w:rsidRPr="00FC4376">
        <w:rPr>
          <w:i/>
          <w:lang w:val="en-US"/>
        </w:rPr>
        <w:t>perties</w:t>
      </w:r>
      <w:r w:rsidR="001C1C52" w:rsidRPr="00FC4376">
        <w:rPr>
          <w:i/>
          <w:lang w:val="en-US"/>
        </w:rPr>
        <w:t xml:space="preserve"> of amylase-trypsin inhibitors</w:t>
      </w:r>
      <w:r w:rsidR="00F63EAD" w:rsidRPr="00FC4376">
        <w:rPr>
          <w:i/>
          <w:lang w:val="en-US"/>
        </w:rPr>
        <w:t xml:space="preserve"> in wheat</w:t>
      </w:r>
    </w:p>
    <w:p w:rsidR="00B15C79" w:rsidRPr="00FC4376" w:rsidRDefault="00B15C79" w:rsidP="00FC4376">
      <w:pPr>
        <w:rPr>
          <w:i/>
          <w:color w:val="000000" w:themeColor="text1"/>
          <w:lang w:val="en-US"/>
        </w:rPr>
      </w:pPr>
      <w:r w:rsidRPr="00FC4376">
        <w:rPr>
          <w:color w:val="000000" w:themeColor="text1"/>
          <w:lang w:val="en-US"/>
        </w:rPr>
        <w:t>Muhammad Afzal (Hohenheim, DE)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 xml:space="preserve">Qualitative and agronomic characterization of large panels of emmer and einkorn </w:t>
      </w:r>
      <w:r w:rsidR="00F87A5C" w:rsidRPr="00FC4376">
        <w:rPr>
          <w:i/>
          <w:color w:val="000000" w:themeColor="text1"/>
          <w:lang w:val="en-US"/>
        </w:rPr>
        <w:t>c</w:t>
      </w:r>
      <w:r w:rsidRPr="00FC4376">
        <w:rPr>
          <w:i/>
          <w:color w:val="000000" w:themeColor="text1"/>
          <w:lang w:val="en-US"/>
        </w:rPr>
        <w:t>ultivars</w:t>
      </w:r>
    </w:p>
    <w:p w:rsidR="00187D41" w:rsidRPr="00FC4376" w:rsidRDefault="00187D41" w:rsidP="00187D41">
      <w:pPr>
        <w:rPr>
          <w:i/>
          <w:color w:val="000000" w:themeColor="text1"/>
          <w:lang w:val="en-US"/>
        </w:rPr>
      </w:pPr>
      <w:r w:rsidRPr="00FC4376">
        <w:rPr>
          <w:color w:val="000000" w:themeColor="text1"/>
          <w:lang w:val="en-US"/>
        </w:rPr>
        <w:t>Karl-Josef Müller (</w:t>
      </w:r>
      <w:proofErr w:type="spellStart"/>
      <w:r w:rsidRPr="00FC4376">
        <w:rPr>
          <w:color w:val="000000" w:themeColor="text1"/>
          <w:lang w:val="en-US"/>
        </w:rPr>
        <w:t>Neu</w:t>
      </w:r>
      <w:proofErr w:type="spellEnd"/>
      <w:r w:rsidRPr="00FC4376">
        <w:rPr>
          <w:color w:val="000000" w:themeColor="text1"/>
          <w:lang w:val="en-US"/>
        </w:rPr>
        <w:t xml:space="preserve"> </w:t>
      </w:r>
      <w:proofErr w:type="spellStart"/>
      <w:r w:rsidRPr="00FC4376">
        <w:rPr>
          <w:color w:val="000000" w:themeColor="text1"/>
          <w:lang w:val="en-US"/>
        </w:rPr>
        <w:t>Darchau</w:t>
      </w:r>
      <w:proofErr w:type="spellEnd"/>
      <w:r w:rsidRPr="00FC4376">
        <w:rPr>
          <w:color w:val="000000" w:themeColor="text1"/>
          <w:lang w:val="en-US"/>
        </w:rPr>
        <w:t>, DE)</w:t>
      </w:r>
      <w:r w:rsidR="00FC4376" w:rsidRP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Desirable characters of triticale and winter pea for organic mixed cropping</w:t>
      </w:r>
    </w:p>
    <w:p w:rsidR="00067D7D" w:rsidRPr="00F87A5C" w:rsidRDefault="00067D7D" w:rsidP="00067D7D">
      <w:pPr>
        <w:rPr>
          <w:b/>
          <w:color w:val="000000" w:themeColor="text1"/>
          <w:lang w:val="en-US"/>
        </w:rPr>
      </w:pPr>
      <w:r w:rsidRPr="00F87A5C">
        <w:rPr>
          <w:b/>
          <w:color w:val="000000" w:themeColor="text1"/>
          <w:lang w:val="en-US"/>
        </w:rPr>
        <w:lastRenderedPageBreak/>
        <w:t>We 23</w:t>
      </w:r>
      <w:r w:rsidRPr="00F87A5C">
        <w:rPr>
          <w:b/>
          <w:color w:val="000000" w:themeColor="text1"/>
          <w:vertAlign w:val="superscript"/>
          <w:lang w:val="en-US"/>
        </w:rPr>
        <w:t>rd</w:t>
      </w:r>
      <w:r w:rsidRPr="00F87A5C">
        <w:rPr>
          <w:b/>
          <w:color w:val="000000" w:themeColor="text1"/>
          <w:lang w:val="en-US"/>
        </w:rPr>
        <w:t xml:space="preserve"> November 2022</w:t>
      </w:r>
    </w:p>
    <w:p w:rsidR="00067D7D" w:rsidRDefault="00067D7D" w:rsidP="00FC4376">
      <w:pPr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Gudrun </w:t>
      </w:r>
      <w:proofErr w:type="spellStart"/>
      <w:r>
        <w:rPr>
          <w:color w:val="000000" w:themeColor="text1"/>
          <w:lang w:val="en-US"/>
        </w:rPr>
        <w:t>Kinz</w:t>
      </w:r>
      <w:proofErr w:type="spellEnd"/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Tulln</w:t>
      </w:r>
      <w:proofErr w:type="spellEnd"/>
      <w:r>
        <w:rPr>
          <w:color w:val="000000" w:themeColor="text1"/>
          <w:lang w:val="en-US"/>
        </w:rPr>
        <w:t>, AT)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First steps towards resistance phenotyping using drone images</w:t>
      </w:r>
    </w:p>
    <w:p w:rsidR="00F04517" w:rsidRDefault="00F04517" w:rsidP="00F0451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Stephan </w:t>
      </w:r>
      <w:proofErr w:type="spellStart"/>
      <w:r>
        <w:rPr>
          <w:color w:val="000000" w:themeColor="text1"/>
          <w:lang w:val="en-US"/>
        </w:rPr>
        <w:t>Freitag</w:t>
      </w:r>
      <w:proofErr w:type="spellEnd"/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Tulln</w:t>
      </w:r>
      <w:proofErr w:type="spellEnd"/>
      <w:r>
        <w:rPr>
          <w:color w:val="000000" w:themeColor="text1"/>
          <w:lang w:val="en-US"/>
        </w:rPr>
        <w:t xml:space="preserve">, AT) - </w:t>
      </w:r>
      <w:r w:rsidRPr="00F04517">
        <w:rPr>
          <w:i/>
          <w:lang w:val="en-US"/>
        </w:rPr>
        <w:t>Infrared spectroscopy for rapid mycotoxin screening</w:t>
      </w:r>
    </w:p>
    <w:p w:rsidR="00F87A5C" w:rsidRPr="00FC4376" w:rsidRDefault="00F87A5C" w:rsidP="00F87A5C">
      <w:pPr>
        <w:rPr>
          <w:i/>
          <w:color w:val="000000" w:themeColor="text1"/>
          <w:lang w:val="en-US"/>
        </w:rPr>
      </w:pPr>
      <w:proofErr w:type="spellStart"/>
      <w:r>
        <w:rPr>
          <w:lang w:val="en-US"/>
        </w:rPr>
        <w:t>Svenja</w:t>
      </w:r>
      <w:proofErr w:type="spellEnd"/>
      <w:r>
        <w:rPr>
          <w:lang w:val="en-US"/>
        </w:rPr>
        <w:t xml:space="preserve"> Diehl (</w:t>
      </w:r>
      <w:proofErr w:type="spellStart"/>
      <w:r>
        <w:rPr>
          <w:lang w:val="en-US"/>
        </w:rPr>
        <w:t>Ried</w:t>
      </w:r>
      <w:proofErr w:type="spellEnd"/>
      <w:r>
        <w:rPr>
          <w:lang w:val="en-US"/>
        </w:rPr>
        <w:t>, AT)</w:t>
      </w:r>
      <w:r w:rsidR="00FC4376">
        <w:rPr>
          <w:lang w:val="en-US"/>
        </w:rPr>
        <w:t xml:space="preserve"> - </w:t>
      </w:r>
      <w:r w:rsidRPr="00FC4376">
        <w:rPr>
          <w:i/>
          <w:lang w:val="en-US"/>
        </w:rPr>
        <w:t>Digital solutions for plant breeding</w:t>
      </w:r>
    </w:p>
    <w:p w:rsidR="00F87A5C" w:rsidRPr="00FC4376" w:rsidRDefault="00F87A5C" w:rsidP="00FC4376">
      <w:pPr>
        <w:rPr>
          <w:i/>
          <w:color w:val="000000" w:themeColor="text1"/>
          <w:lang w:val="en-US"/>
        </w:rPr>
      </w:pPr>
      <w:r w:rsidRPr="00187D41">
        <w:rPr>
          <w:lang w:val="en-US"/>
        </w:rPr>
        <w:t>Johann Huber (</w:t>
      </w:r>
      <w:proofErr w:type="spellStart"/>
      <w:r w:rsidRPr="00187D41">
        <w:rPr>
          <w:lang w:val="en-US"/>
        </w:rPr>
        <w:t>Freising</w:t>
      </w:r>
      <w:proofErr w:type="spellEnd"/>
      <w:r w:rsidRPr="00187D41">
        <w:rPr>
          <w:lang w:val="en-US"/>
        </w:rPr>
        <w:t>, DE)</w:t>
      </w:r>
      <w:r w:rsidR="00FC4376">
        <w:rPr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Pests and fungal diseases — how to save legume seed quality in times of climate change</w:t>
      </w:r>
    </w:p>
    <w:p w:rsidR="00F87A5C" w:rsidRPr="00FC4376" w:rsidRDefault="00F87A5C" w:rsidP="00FC4376">
      <w:pPr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>Bomers Svenja (Wien, AT)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Towards heat tolerant runner bean (</w:t>
      </w:r>
      <w:proofErr w:type="spellStart"/>
      <w:r w:rsidRPr="00FC4376">
        <w:rPr>
          <w:i/>
          <w:color w:val="000000" w:themeColor="text1"/>
          <w:lang w:val="en-US"/>
        </w:rPr>
        <w:t>Phaseolus</w:t>
      </w:r>
      <w:proofErr w:type="spellEnd"/>
      <w:r w:rsidRPr="00FC4376">
        <w:rPr>
          <w:i/>
          <w:color w:val="000000" w:themeColor="text1"/>
          <w:lang w:val="en-US"/>
        </w:rPr>
        <w:t xml:space="preserve"> </w:t>
      </w:r>
      <w:proofErr w:type="spellStart"/>
      <w:r w:rsidRPr="00FC4376">
        <w:rPr>
          <w:i/>
          <w:color w:val="000000" w:themeColor="text1"/>
          <w:lang w:val="en-US"/>
        </w:rPr>
        <w:t>coccineus</w:t>
      </w:r>
      <w:proofErr w:type="spellEnd"/>
      <w:r w:rsidRPr="00FC4376">
        <w:rPr>
          <w:i/>
          <w:color w:val="000000" w:themeColor="text1"/>
          <w:lang w:val="en-US"/>
        </w:rPr>
        <w:t xml:space="preserve"> L.) by </w:t>
      </w:r>
      <w:proofErr w:type="spellStart"/>
      <w:r w:rsidRPr="00FC4376">
        <w:rPr>
          <w:i/>
          <w:color w:val="000000" w:themeColor="text1"/>
          <w:lang w:val="en-US"/>
        </w:rPr>
        <w:t>utzilizing</w:t>
      </w:r>
      <w:proofErr w:type="spellEnd"/>
      <w:r w:rsidRPr="00FC4376">
        <w:rPr>
          <w:i/>
          <w:color w:val="000000" w:themeColor="text1"/>
          <w:lang w:val="en-US"/>
        </w:rPr>
        <w:t xml:space="preserve"> plant genetic resources</w:t>
      </w:r>
    </w:p>
    <w:p w:rsidR="00F87A5C" w:rsidRDefault="00F87A5C" w:rsidP="00F87A5C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Silvia Vogl (Linz, AT)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Conserving crop wild relatives as new breeding resources</w:t>
      </w:r>
    </w:p>
    <w:p w:rsidR="00067D7D" w:rsidRPr="00FC4376" w:rsidRDefault="00067D7D" w:rsidP="00067D7D">
      <w:pPr>
        <w:rPr>
          <w:i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Lukas </w:t>
      </w:r>
      <w:proofErr w:type="spellStart"/>
      <w:r>
        <w:rPr>
          <w:color w:val="000000" w:themeColor="text1"/>
          <w:lang w:val="en-US"/>
        </w:rPr>
        <w:t>Gaier</w:t>
      </w:r>
      <w:proofErr w:type="spellEnd"/>
      <w:r>
        <w:rPr>
          <w:color w:val="000000" w:themeColor="text1"/>
          <w:lang w:val="en-US"/>
        </w:rPr>
        <w:t xml:space="preserve"> (</w:t>
      </w:r>
      <w:proofErr w:type="spellStart"/>
      <w:r>
        <w:rPr>
          <w:color w:val="000000" w:themeColor="text1"/>
          <w:lang w:val="en-US"/>
        </w:rPr>
        <w:t>Irdning</w:t>
      </w:r>
      <w:proofErr w:type="spellEnd"/>
      <w:r>
        <w:rPr>
          <w:color w:val="000000" w:themeColor="text1"/>
          <w:lang w:val="en-US"/>
        </w:rPr>
        <w:t>, AT)</w:t>
      </w:r>
      <w:r w:rsidR="00FC4376">
        <w:rPr>
          <w:color w:val="000000" w:themeColor="text1"/>
          <w:lang w:val="en-US"/>
        </w:rPr>
        <w:t xml:space="preserve"> - </w:t>
      </w:r>
      <w:r w:rsidRPr="00FC4376">
        <w:rPr>
          <w:i/>
          <w:color w:val="000000" w:themeColor="text1"/>
          <w:lang w:val="en-US"/>
        </w:rPr>
        <w:t>Enhancement of cocksfoot seed production</w:t>
      </w:r>
    </w:p>
    <w:sectPr w:rsidR="00067D7D" w:rsidRPr="00FC43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A5"/>
    <w:rsid w:val="00067D7D"/>
    <w:rsid w:val="00187D41"/>
    <w:rsid w:val="001C1C52"/>
    <w:rsid w:val="002F7779"/>
    <w:rsid w:val="004D7DCF"/>
    <w:rsid w:val="00523D6E"/>
    <w:rsid w:val="006F1D23"/>
    <w:rsid w:val="007C53A5"/>
    <w:rsid w:val="00845F8C"/>
    <w:rsid w:val="00983383"/>
    <w:rsid w:val="00A23D19"/>
    <w:rsid w:val="00B15C79"/>
    <w:rsid w:val="00B84C51"/>
    <w:rsid w:val="00CA4682"/>
    <w:rsid w:val="00D05D1F"/>
    <w:rsid w:val="00DB16B8"/>
    <w:rsid w:val="00DC005B"/>
    <w:rsid w:val="00F04517"/>
    <w:rsid w:val="00F63EAD"/>
    <w:rsid w:val="00F87A5C"/>
    <w:rsid w:val="00F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6271-CBFE-4E93-96C6-EBE330D8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84C5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Geppner Manuela (LK-NÖ)</cp:lastModifiedBy>
  <cp:revision>2</cp:revision>
  <dcterms:created xsi:type="dcterms:W3CDTF">2022-10-25T12:51:00Z</dcterms:created>
  <dcterms:modified xsi:type="dcterms:W3CDTF">2022-10-25T12:51:00Z</dcterms:modified>
</cp:coreProperties>
</file>